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6F7F" w14:textId="5D85DB73" w:rsidR="003D4409" w:rsidRDefault="003D4409" w:rsidP="003D4409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FD6DA6" wp14:editId="394314E8">
            <wp:simplePos x="0" y="0"/>
            <wp:positionH relativeFrom="margin">
              <wp:align>center</wp:align>
            </wp:positionH>
            <wp:positionV relativeFrom="paragraph">
              <wp:posOffset>-486410</wp:posOffset>
            </wp:positionV>
            <wp:extent cx="2343150" cy="1458595"/>
            <wp:effectExtent l="0" t="0" r="0" b="8255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97976773"/>
      <w:bookmarkEnd w:id="0"/>
    </w:p>
    <w:p w14:paraId="0A5025EB" w14:textId="77777777" w:rsidR="003D4409" w:rsidRDefault="003D4409" w:rsidP="003D4409">
      <w:pPr>
        <w:jc w:val="center"/>
        <w:rPr>
          <w:rFonts w:ascii="Baguet Script" w:hAnsi="Baguet Script"/>
          <w:sz w:val="36"/>
          <w:szCs w:val="36"/>
        </w:rPr>
      </w:pPr>
    </w:p>
    <w:p w14:paraId="3FCB667D" w14:textId="77777777" w:rsidR="003D4409" w:rsidRDefault="003D4409" w:rsidP="003D4409">
      <w:pPr>
        <w:jc w:val="center"/>
        <w:rPr>
          <w:rFonts w:ascii="Baguet Script" w:hAnsi="Baguet Script"/>
          <w:sz w:val="36"/>
          <w:szCs w:val="36"/>
        </w:rPr>
      </w:pPr>
    </w:p>
    <w:p w14:paraId="79279323" w14:textId="78A0C4D7" w:rsidR="003D4409" w:rsidRDefault="003D4409" w:rsidP="003D4409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Jade</w:t>
      </w:r>
    </w:p>
    <w:p w14:paraId="7E449BB9" w14:textId="6BC5FD6E" w:rsidR="003D4409" w:rsidRDefault="009B11F4" w:rsidP="003D4409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2642223" wp14:editId="59BC4676">
            <wp:simplePos x="0" y="0"/>
            <wp:positionH relativeFrom="margin">
              <wp:posOffset>152400</wp:posOffset>
            </wp:positionH>
            <wp:positionV relativeFrom="paragraph">
              <wp:posOffset>560705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409">
        <w:rPr>
          <w:rFonts w:ascii="Congenial" w:hAnsi="Congenial"/>
          <w:sz w:val="36"/>
          <w:szCs w:val="36"/>
        </w:rPr>
        <w:t>A particularly easy succulent, the Jade plant comes in a variety of sizes and colors.</w:t>
      </w:r>
    </w:p>
    <w:p w14:paraId="29170BB5" w14:textId="0DEA2CD1" w:rsidR="003D4409" w:rsidRDefault="003D4409" w:rsidP="003D440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428F033" w14:textId="777A20A3" w:rsidR="003D4409" w:rsidRDefault="00C01D3D" w:rsidP="003D440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Jade plants prefer bright, indirect light</w:t>
      </w:r>
      <w:r w:rsidR="003D4409">
        <w:rPr>
          <w:rFonts w:ascii="Congenial" w:hAnsi="Congenial"/>
          <w:sz w:val="36"/>
          <w:szCs w:val="36"/>
        </w:rPr>
        <w:t>.</w:t>
      </w:r>
    </w:p>
    <w:p w14:paraId="6193BF60" w14:textId="31B17B44" w:rsidR="003D4409" w:rsidRDefault="003D4409" w:rsidP="003D440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67E98B3" wp14:editId="578202C7">
            <wp:simplePos x="0" y="0"/>
            <wp:positionH relativeFrom="margin">
              <wp:posOffset>161925</wp:posOffset>
            </wp:positionH>
            <wp:positionV relativeFrom="paragraph">
              <wp:posOffset>189865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C21A09C" w14:textId="71CBAB0B" w:rsidR="003D4409" w:rsidRDefault="003D4409" w:rsidP="003D4409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1B4B882" wp14:editId="60FE8863">
            <wp:simplePos x="0" y="0"/>
            <wp:positionH relativeFrom="margin">
              <wp:posOffset>133350</wp:posOffset>
            </wp:positionH>
            <wp:positionV relativeFrom="paragraph">
              <wp:posOffset>798830</wp:posOffset>
            </wp:positionV>
            <wp:extent cx="552450" cy="554990"/>
            <wp:effectExtent l="0" t="0" r="0" b="0"/>
            <wp:wrapNone/>
            <wp:docPr id="17" name="Graphic 17" descr="Seed Packet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genial" w:hAnsi="Congenial"/>
          <w:sz w:val="36"/>
          <w:szCs w:val="36"/>
        </w:rPr>
        <w:t>Water</w:t>
      </w:r>
      <w:r w:rsidR="00C01D3D">
        <w:rPr>
          <w:rFonts w:ascii="Congenial" w:hAnsi="Congenial"/>
          <w:sz w:val="36"/>
          <w:szCs w:val="36"/>
        </w:rPr>
        <w:t>ing is similar to a cactus, where this plant likes to dry out between waterings</w:t>
      </w:r>
      <w:r w:rsidR="001F6331">
        <w:rPr>
          <w:rFonts w:ascii="Congenial" w:hAnsi="Congenial"/>
          <w:sz w:val="36"/>
          <w:szCs w:val="36"/>
        </w:rPr>
        <w:t>. Water once every 3-4 weeks</w:t>
      </w:r>
      <w:r>
        <w:rPr>
          <w:rFonts w:ascii="Congenial" w:hAnsi="Congenial"/>
          <w:sz w:val="36"/>
          <w:szCs w:val="36"/>
        </w:rPr>
        <w:t>.</w:t>
      </w:r>
    </w:p>
    <w:p w14:paraId="311B7F9A" w14:textId="77777777" w:rsidR="003D4409" w:rsidRDefault="003D4409" w:rsidP="003D440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06FB0566" w14:textId="19C9C2E2" w:rsidR="003D4409" w:rsidRDefault="001F6331" w:rsidP="003D440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 xml:space="preserve">Plant in a </w:t>
      </w:r>
      <w:r w:rsidR="003D4409">
        <w:rPr>
          <w:rFonts w:ascii="Congenial" w:hAnsi="Congenial"/>
          <w:sz w:val="36"/>
          <w:szCs w:val="36"/>
        </w:rPr>
        <w:t>well-draining cactus potting soil.</w:t>
      </w:r>
    </w:p>
    <w:p w14:paraId="670AD459" w14:textId="25C54397" w:rsidR="003D4409" w:rsidRDefault="003D4409" w:rsidP="003D440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D1736E1" wp14:editId="64477E4D">
            <wp:simplePos x="0" y="0"/>
            <wp:positionH relativeFrom="column">
              <wp:posOffset>85725</wp:posOffset>
            </wp:positionH>
            <wp:positionV relativeFrom="paragraph">
              <wp:posOffset>180975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25814050" w14:textId="540248DF" w:rsidR="003D4409" w:rsidRDefault="003D4409" w:rsidP="003D440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Fertilize</w:t>
      </w:r>
      <w:r w:rsidR="001F6331">
        <w:rPr>
          <w:rFonts w:ascii="Congenial" w:hAnsi="Congenial"/>
          <w:sz w:val="36"/>
          <w:szCs w:val="36"/>
        </w:rPr>
        <w:t xml:space="preserve"> </w:t>
      </w:r>
      <w:r>
        <w:rPr>
          <w:rFonts w:ascii="Congenial" w:hAnsi="Congenial"/>
          <w:sz w:val="36"/>
          <w:szCs w:val="36"/>
        </w:rPr>
        <w:t xml:space="preserve">every 2-3 weeks or so during active growth, lower strength and less often during </w:t>
      </w:r>
      <w:r w:rsidR="001F6331">
        <w:rPr>
          <w:rFonts w:ascii="Congenial" w:hAnsi="Congenial"/>
          <w:sz w:val="36"/>
          <w:szCs w:val="36"/>
        </w:rPr>
        <w:t>slow</w:t>
      </w:r>
      <w:r>
        <w:rPr>
          <w:rFonts w:ascii="Congenial" w:hAnsi="Congenial"/>
          <w:sz w:val="36"/>
          <w:szCs w:val="36"/>
        </w:rPr>
        <w:t xml:space="preserve"> growth.</w:t>
      </w:r>
    </w:p>
    <w:p w14:paraId="6A8CF8B4" w14:textId="159871FD" w:rsidR="003D4409" w:rsidRDefault="003D4409" w:rsidP="003D4409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EA145E9" wp14:editId="346C8750">
            <wp:simplePos x="0" y="0"/>
            <wp:positionH relativeFrom="margin">
              <wp:posOffset>57150</wp:posOffset>
            </wp:positionH>
            <wp:positionV relativeFrom="paragraph">
              <wp:posOffset>98425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Plants:</w:t>
      </w:r>
      <w:r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3D2E01B5" w14:textId="3C1DC3CB" w:rsidR="003D4409" w:rsidRDefault="001F6331" w:rsidP="003D440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These</w:t>
      </w:r>
      <w:r w:rsidR="00CA6EA8">
        <w:rPr>
          <w:rFonts w:ascii="Congenial" w:hAnsi="Congenial"/>
          <w:sz w:val="36"/>
          <w:szCs w:val="36"/>
        </w:rPr>
        <w:t xml:space="preserve"> plants were once thought to bring good luck to their </w:t>
      </w:r>
      <w:r w:rsidR="00E75334">
        <w:rPr>
          <w:rFonts w:ascii="Congenial" w:hAnsi="Congenial"/>
          <w:sz w:val="36"/>
          <w:szCs w:val="36"/>
        </w:rPr>
        <w:t>owners and</w:t>
      </w:r>
      <w:r w:rsidR="00CA6EA8">
        <w:rPr>
          <w:rFonts w:ascii="Congenial" w:hAnsi="Congenial"/>
          <w:sz w:val="36"/>
          <w:szCs w:val="36"/>
        </w:rPr>
        <w:t xml:space="preserve"> are often given as housewarming</w:t>
      </w:r>
      <w:r w:rsidR="009B11F4">
        <w:rPr>
          <w:rFonts w:ascii="Congenial" w:hAnsi="Congenial"/>
          <w:sz w:val="36"/>
          <w:szCs w:val="36"/>
        </w:rPr>
        <w:t xml:space="preserve"> gifts</w:t>
      </w:r>
      <w:r w:rsidR="003D4409">
        <w:rPr>
          <w:rFonts w:ascii="Congenial" w:hAnsi="Congenial"/>
          <w:sz w:val="36"/>
          <w:szCs w:val="36"/>
        </w:rPr>
        <w:t>.</w:t>
      </w:r>
    </w:p>
    <w:p w14:paraId="2904614F" w14:textId="64BF8268" w:rsidR="003D4409" w:rsidRDefault="003D4409" w:rsidP="003D4409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C03ABE6" wp14:editId="2317D7D3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5527675" cy="1352550"/>
            <wp:effectExtent l="0" t="0" r="0" b="0"/>
            <wp:wrapNone/>
            <wp:docPr id="1" name="Picture 1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67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5E466" w14:textId="77777777" w:rsidR="003D4409" w:rsidRDefault="003D4409" w:rsidP="003D4409">
      <w:pPr>
        <w:tabs>
          <w:tab w:val="left" w:pos="1410"/>
          <w:tab w:val="center" w:pos="4680"/>
        </w:tabs>
        <w:rPr>
          <w:rFonts w:ascii="Baguet Script" w:hAnsi="Baguet Script"/>
          <w:sz w:val="36"/>
          <w:szCs w:val="36"/>
        </w:rPr>
      </w:pPr>
      <w:r>
        <w:rPr>
          <w:rFonts w:ascii="Baguet Script" w:hAnsi="Baguet Script"/>
          <w:sz w:val="36"/>
          <w:szCs w:val="36"/>
        </w:rPr>
        <w:tab/>
      </w:r>
      <w:r>
        <w:rPr>
          <w:rFonts w:ascii="Baguet Script" w:hAnsi="Baguet Script"/>
          <w:sz w:val="36"/>
          <w:szCs w:val="36"/>
        </w:rPr>
        <w:tab/>
      </w:r>
    </w:p>
    <w:p w14:paraId="6AE7E895" w14:textId="77777777" w:rsidR="003D4409" w:rsidRDefault="003D4409" w:rsidP="003D4409">
      <w:pPr>
        <w:tabs>
          <w:tab w:val="left" w:pos="3765"/>
        </w:tabs>
        <w:rPr>
          <w:rFonts w:ascii="Baguet Script" w:hAnsi="Baguet Script"/>
          <w:sz w:val="36"/>
          <w:szCs w:val="36"/>
        </w:rPr>
      </w:pPr>
      <w:r>
        <w:rPr>
          <w:rFonts w:ascii="Baguet Script" w:hAnsi="Baguet Script"/>
          <w:sz w:val="36"/>
          <w:szCs w:val="36"/>
        </w:rPr>
        <w:tab/>
      </w:r>
    </w:p>
    <w:p w14:paraId="3675867B" w14:textId="77777777" w:rsidR="00837AA6" w:rsidRDefault="00837AA6"/>
    <w:sectPr w:rsidR="00837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9DD"/>
    <w:rsid w:val="001F6331"/>
    <w:rsid w:val="003D4409"/>
    <w:rsid w:val="006F0452"/>
    <w:rsid w:val="00837AA6"/>
    <w:rsid w:val="009B11F4"/>
    <w:rsid w:val="00B419DD"/>
    <w:rsid w:val="00C01D3D"/>
    <w:rsid w:val="00CA6EA8"/>
    <w:rsid w:val="00D64A26"/>
    <w:rsid w:val="00E7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AC945"/>
  <w15:chartTrackingRefBased/>
  <w15:docId w15:val="{33754F5F-D95A-479A-8B73-675CFB88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409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4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7</cp:revision>
  <dcterms:created xsi:type="dcterms:W3CDTF">2022-03-15T16:52:00Z</dcterms:created>
  <dcterms:modified xsi:type="dcterms:W3CDTF">2022-03-15T19:15:00Z</dcterms:modified>
</cp:coreProperties>
</file>